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37053.xml.htm"/>
      <w:bookmarkStart w:id="1" w:name="kswkform4_17861370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Knopper Douglas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37,337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22.72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88,473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was effected pursuant to a Rule 10b5-1 trading plan adopted by the Reporting Person on December 12,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350876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3183</Characters>
  <CharactersWithSpaces>3701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